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8B2DA2" w:rsidP="00933DF1" w14:paraId="12FC50B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73355E4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6CB64D8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46BE6B0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14A243A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78D3D55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120598A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355D4D1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RPr="008B2DA2" w:rsidP="00933DF1" w14:paraId="1DC00C00" w14:textId="221178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DA2">
        <w:rPr>
          <w:rFonts w:ascii="Times New Roman" w:hAnsi="Times New Roman" w:cs="Times New Roman"/>
          <w:sz w:val="24"/>
          <w:szCs w:val="24"/>
          <w:lang w:val="en-US"/>
        </w:rPr>
        <w:t>Physical anthropology</w:t>
      </w:r>
    </w:p>
    <w:p w:rsidR="008B2DA2" w:rsidRPr="008B2DA2" w:rsidP="00933DF1" w14:paraId="13463BA7" w14:textId="41DBD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DA2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8B2DA2" w:rsidRPr="008B2DA2" w:rsidP="00933DF1" w14:paraId="2AD5F2B7" w14:textId="2CD033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DA2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8B2DA2" w:rsidRPr="008B2DA2" w:rsidP="00933DF1" w14:paraId="4A5FA253" w14:textId="0111CD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DA2">
        <w:rPr>
          <w:rFonts w:ascii="Times New Roman" w:hAnsi="Times New Roman" w:cs="Times New Roman"/>
          <w:sz w:val="24"/>
          <w:szCs w:val="24"/>
          <w:lang w:val="en-US"/>
        </w:rPr>
        <w:t xml:space="preserve">Date </w:t>
      </w:r>
    </w:p>
    <w:p w:rsidR="008B2DA2" w:rsidP="00933DF1" w14:paraId="6CF02A9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6B1B2EF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08E0D01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11BC711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538238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435BE27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933DF1" w14:paraId="75CFAAF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2DA2" w:rsidP="00194CFF" w14:paraId="2FAE60C3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57410" w:rsidRPr="00933DF1" w:rsidP="00933DF1" w14:paraId="7DB3542F" w14:textId="59370B0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33DF1">
        <w:rPr>
          <w:rFonts w:ascii="Times New Roman" w:hAnsi="Times New Roman" w:cs="Times New Roman"/>
          <w:b/>
          <w:bCs/>
          <w:sz w:val="24"/>
          <w:szCs w:val="24"/>
          <w:lang w:val="en-US"/>
        </w:rPr>
        <w:t>Physical anthropology</w:t>
      </w:r>
    </w:p>
    <w:p w:rsidR="00DD79DC" w:rsidRPr="00933DF1" w:rsidP="00194CFF" w14:paraId="5A263A6C" w14:textId="57B2E9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33DF1">
        <w:rPr>
          <w:rFonts w:ascii="Times New Roman" w:hAnsi="Times New Roman" w:cs="Times New Roman"/>
          <w:sz w:val="24"/>
          <w:szCs w:val="24"/>
          <w:lang w:val="en-US"/>
        </w:rPr>
        <w:t>It means that t</w:t>
      </w:r>
      <w:r w:rsidRPr="00933DF1">
        <w:rPr>
          <w:rFonts w:ascii="Times New Roman" w:hAnsi="Times New Roman" w:cs="Times New Roman"/>
          <w:sz w:val="24"/>
          <w:szCs w:val="24"/>
          <w:lang w:val="en-US"/>
        </w:rPr>
        <w:t xml:space="preserve">here </w:t>
      </w:r>
      <w:r w:rsidRPr="00933DF1" w:rsidR="0011443A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933DF1">
        <w:rPr>
          <w:rFonts w:ascii="Times New Roman" w:hAnsi="Times New Roman" w:cs="Times New Roman"/>
          <w:sz w:val="24"/>
          <w:szCs w:val="24"/>
          <w:lang w:val="en-US"/>
        </w:rPr>
        <w:t xml:space="preserve"> more genetic variation within a population than between populations. This is because natural selection acts directly on phenotypes which enables more phenotypic variation. </w:t>
      </w:r>
      <w:r w:rsidRPr="00933DF1" w:rsidR="00D51387">
        <w:rPr>
          <w:rFonts w:ascii="Times New Roman" w:hAnsi="Times New Roman" w:cs="Times New Roman"/>
          <w:sz w:val="24"/>
          <w:szCs w:val="24"/>
          <w:lang w:val="en-US"/>
        </w:rPr>
        <w:t xml:space="preserve">Genetic variation is caused by mutation, immigration, or recombination of genes. Mutations are the changes in the sequence of genes in DNA. </w:t>
      </w:r>
      <w:r w:rsidRPr="00933DF1" w:rsidR="00581B8A">
        <w:rPr>
          <w:rFonts w:ascii="Times New Roman" w:hAnsi="Times New Roman" w:cs="Times New Roman"/>
          <w:sz w:val="24"/>
          <w:szCs w:val="24"/>
          <w:lang w:val="en-US"/>
        </w:rPr>
        <w:t>Mutation creates completely new alleles in a population</w:t>
      </w:r>
      <w:r w:rsidR="003458C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458C6" w:rsidR="003458C6">
        <w:rPr>
          <w:rFonts w:ascii="Times New Roman" w:hAnsi="Times New Roman" w:cs="Times New Roman"/>
          <w:sz w:val="24"/>
          <w:szCs w:val="24"/>
          <w:lang w:val="en-US"/>
        </w:rPr>
        <w:t>Witherspoon</w:t>
      </w:r>
      <w:r w:rsidR="003458C6">
        <w:rPr>
          <w:rFonts w:ascii="Times New Roman" w:hAnsi="Times New Roman" w:cs="Times New Roman"/>
          <w:sz w:val="24"/>
          <w:szCs w:val="24"/>
          <w:lang w:val="en-US"/>
        </w:rPr>
        <w:t xml:space="preserve"> et al., 2007).</w:t>
      </w:r>
      <w:r w:rsidRPr="00933DF1" w:rsidR="00581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3DF1" w:rsidR="00D51387">
        <w:rPr>
          <w:rFonts w:ascii="Times New Roman" w:hAnsi="Times New Roman" w:cs="Times New Roman"/>
          <w:sz w:val="24"/>
          <w:szCs w:val="24"/>
          <w:lang w:val="en-US"/>
        </w:rPr>
        <w:t xml:space="preserve">Recombination is caused by sexual reproduction, where new genes are created. Immigration or gene flow is whereby genes move from one group of </w:t>
      </w:r>
      <w:r w:rsidRPr="00933DF1" w:rsidR="0011443A">
        <w:rPr>
          <w:rFonts w:ascii="Times New Roman" w:hAnsi="Times New Roman" w:cs="Times New Roman"/>
          <w:sz w:val="24"/>
          <w:szCs w:val="24"/>
          <w:lang w:val="en-US"/>
        </w:rPr>
        <w:t>organisms</w:t>
      </w:r>
      <w:r w:rsidRPr="00933DF1" w:rsidR="00D51387">
        <w:rPr>
          <w:rFonts w:ascii="Times New Roman" w:hAnsi="Times New Roman" w:cs="Times New Roman"/>
          <w:sz w:val="24"/>
          <w:szCs w:val="24"/>
          <w:lang w:val="en-US"/>
        </w:rPr>
        <w:t xml:space="preserve"> to another. </w:t>
      </w:r>
      <w:r w:rsidRPr="00933DF1" w:rsidR="00036512">
        <w:rPr>
          <w:rFonts w:ascii="Times New Roman" w:hAnsi="Times New Roman" w:cs="Times New Roman"/>
          <w:sz w:val="24"/>
          <w:szCs w:val="24"/>
          <w:lang w:val="en-US"/>
        </w:rPr>
        <w:t xml:space="preserve">These three sources ensure more genetic variation within human populations that the scientists are reminding us. </w:t>
      </w:r>
    </w:p>
    <w:p w:rsidR="0007527A" w:rsidRPr="00933DF1" w:rsidP="00194CFF" w14:paraId="417AEC93" w14:textId="033389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33DF1">
        <w:rPr>
          <w:rFonts w:ascii="Times New Roman" w:hAnsi="Times New Roman" w:cs="Times New Roman"/>
          <w:sz w:val="24"/>
          <w:szCs w:val="24"/>
          <w:lang w:val="en-US"/>
        </w:rPr>
        <w:t xml:space="preserve">Genetics helps us find our ancestry because </w:t>
      </w:r>
      <w:r w:rsidRPr="00933DF1" w:rsidR="00553C50">
        <w:rPr>
          <w:rFonts w:ascii="Times New Roman" w:hAnsi="Times New Roman" w:cs="Times New Roman"/>
          <w:sz w:val="24"/>
          <w:szCs w:val="24"/>
          <w:lang w:val="en-US"/>
        </w:rPr>
        <w:t xml:space="preserve">although our DNA changes with time, the </w:t>
      </w:r>
      <w:r w:rsidRPr="00933DF1" w:rsidR="00F3360F">
        <w:rPr>
          <w:rFonts w:ascii="Times New Roman" w:hAnsi="Times New Roman" w:cs="Times New Roman"/>
          <w:sz w:val="24"/>
          <w:szCs w:val="24"/>
          <w:lang w:val="en-US"/>
        </w:rPr>
        <w:t>changes</w:t>
      </w:r>
      <w:r w:rsidRPr="00933DF1" w:rsidR="00553C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3DF1" w:rsidR="00F3360F">
        <w:rPr>
          <w:rFonts w:ascii="Times New Roman" w:hAnsi="Times New Roman" w:cs="Times New Roman"/>
          <w:sz w:val="24"/>
          <w:szCs w:val="24"/>
          <w:lang w:val="en-US"/>
        </w:rPr>
        <w:t xml:space="preserve">are epigenetic, which means they modify the </w:t>
      </w:r>
      <w:r w:rsidRPr="00933DF1" w:rsidR="00825AF6">
        <w:rPr>
          <w:rFonts w:ascii="Times New Roman" w:hAnsi="Times New Roman" w:cs="Times New Roman"/>
          <w:sz w:val="24"/>
          <w:szCs w:val="24"/>
          <w:lang w:val="en-US"/>
        </w:rPr>
        <w:t>DNA without interfering with the genetic sequence itself</w:t>
      </w:r>
      <w:r w:rsidRPr="00933DF1">
        <w:rPr>
          <w:rFonts w:ascii="Times New Roman" w:hAnsi="Times New Roman" w:cs="Times New Roman"/>
          <w:sz w:val="24"/>
          <w:szCs w:val="24"/>
          <w:lang w:val="en-US"/>
        </w:rPr>
        <w:t>. Thus, examining DNA provides us with clues about where a person's ancestors have come from. This is because certain patterns of genetic variation are shared among people of a certain particular background</w:t>
      </w:r>
      <w:r w:rsidR="00194CF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194CFF" w:rsidR="00194CFF">
        <w:rPr>
          <w:rFonts w:ascii="Times New Roman" w:hAnsi="Times New Roman" w:cs="Times New Roman"/>
          <w:sz w:val="24"/>
          <w:szCs w:val="24"/>
          <w:lang w:val="en-US"/>
        </w:rPr>
        <w:t xml:space="preserve">Huddleston &amp; Eichler, 2016). </w:t>
      </w:r>
      <w:r w:rsidRPr="00933DF1">
        <w:rPr>
          <w:rFonts w:ascii="Times New Roman" w:hAnsi="Times New Roman" w:cs="Times New Roman"/>
          <w:sz w:val="24"/>
          <w:szCs w:val="24"/>
          <w:lang w:val="en-US"/>
        </w:rPr>
        <w:t xml:space="preserve"> When two people are closely related, they typically share more patterns of variation. </w:t>
      </w:r>
      <w:r w:rsidRPr="00933DF1" w:rsidR="003237AA">
        <w:rPr>
          <w:rFonts w:ascii="Times New Roman" w:hAnsi="Times New Roman" w:cs="Times New Roman"/>
          <w:sz w:val="24"/>
          <w:szCs w:val="24"/>
          <w:lang w:val="en-US"/>
        </w:rPr>
        <w:t xml:space="preserve">The most common types of genetic ancestry testing are mitochondrial DNA testing and Y chromosome testing. </w:t>
      </w:r>
      <w:r w:rsidRPr="00933D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3DF1" w:rsidR="003237AA">
        <w:rPr>
          <w:rFonts w:ascii="Times New Roman" w:hAnsi="Times New Roman" w:cs="Times New Roman"/>
          <w:sz w:val="24"/>
          <w:szCs w:val="24"/>
          <w:lang w:val="en-US"/>
        </w:rPr>
        <w:t xml:space="preserve">The former identifies genetic variations in DNA packaged in chromosomes. </w:t>
      </w:r>
      <w:r w:rsidRPr="00933DF1" w:rsidR="00581B8A">
        <w:rPr>
          <w:rFonts w:ascii="Times New Roman" w:hAnsi="Times New Roman" w:cs="Times New Roman"/>
          <w:sz w:val="24"/>
          <w:szCs w:val="24"/>
          <w:lang w:val="en-US"/>
        </w:rPr>
        <w:t xml:space="preserve">The mitochondrial DNA is usually passed on from mothers. </w:t>
      </w:r>
    </w:p>
    <w:p w:rsidR="00933DF1" w:rsidRPr="00933DF1" w:rsidP="00933DF1" w14:paraId="7FB9EFEC" w14:textId="1B36221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3DF1" w:rsidRPr="00933DF1" w:rsidP="00933DF1" w14:paraId="06C7128B" w14:textId="1E1F22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3DF1" w:rsidRPr="00933DF1" w:rsidP="00933DF1" w14:paraId="2B881208" w14:textId="1E288FC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3DF1" w:rsidRPr="00933DF1" w:rsidP="00933DF1" w14:paraId="15209B17" w14:textId="1EEA740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3DF1" w:rsidRPr="00933DF1" w:rsidP="00933DF1" w14:paraId="2371427A" w14:textId="4B0FFC5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3DF1" w:rsidRPr="00933DF1" w:rsidP="00933DF1" w14:paraId="3189E36C" w14:textId="6017D2E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33DF1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:rsidR="00933DF1" w:rsidRPr="00933DF1" w:rsidP="00933DF1" w14:paraId="3FEFF821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33DF1">
        <w:rPr>
          <w:rFonts w:ascii="Times New Roman" w:hAnsi="Times New Roman" w:cs="Times New Roman"/>
          <w:sz w:val="24"/>
          <w:szCs w:val="24"/>
          <w:lang w:val="en-US"/>
        </w:rPr>
        <w:t>Huddleston, J., &amp; Eichler, E. E. (2016). An incomplete understanding of human genetic variation. Genetics, 202(4), 1251-1254.</w:t>
      </w:r>
    </w:p>
    <w:p w:rsidR="00933DF1" w:rsidRPr="00933DF1" w:rsidP="00933DF1" w14:paraId="740EEC84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33DF1">
        <w:rPr>
          <w:rFonts w:ascii="Times New Roman" w:hAnsi="Times New Roman" w:cs="Times New Roman"/>
          <w:sz w:val="24"/>
          <w:szCs w:val="24"/>
          <w:lang w:val="en-US"/>
        </w:rPr>
        <w:t>Witherspoon, D. J., Wooding, S., Rogers, A. R., Marchani, E. E., Watkins, W. S., Batzer, M. A., &amp; Jorde, L. B. (2007). Genetic similarities within and between human populations. Genetics, 176(1), 351-359.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10"/>
    <w:rsid w:val="00036512"/>
    <w:rsid w:val="0007527A"/>
    <w:rsid w:val="0011443A"/>
    <w:rsid w:val="00194CFF"/>
    <w:rsid w:val="003237AA"/>
    <w:rsid w:val="003458C6"/>
    <w:rsid w:val="00553C50"/>
    <w:rsid w:val="00581B8A"/>
    <w:rsid w:val="00794B5D"/>
    <w:rsid w:val="00825AF6"/>
    <w:rsid w:val="008B2DA2"/>
    <w:rsid w:val="00933DF1"/>
    <w:rsid w:val="00A57410"/>
    <w:rsid w:val="00D51387"/>
    <w:rsid w:val="00DD79DC"/>
    <w:rsid w:val="00F3360F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7DC7E7"/>
  <w15:chartTrackingRefBased/>
  <w15:docId w15:val="{1291194C-5012-40D5-8919-2E2B7636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2021-10-03T20:45:00Z</dcterms:created>
  <dcterms:modified xsi:type="dcterms:W3CDTF">2021-10-03T21:55:00Z</dcterms:modified>
</cp:coreProperties>
</file>